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sz w:val="44"/>
          <w:szCs w:val="44"/>
          <w:lang w:eastAsia="zh-CN"/>
        </w:rPr>
      </w:pPr>
      <w:r>
        <w:rPr>
          <w:rFonts w:hint="eastAsia"/>
          <w:sz w:val="44"/>
          <w:szCs w:val="44"/>
          <w:lang w:eastAsia="zh-CN"/>
        </w:rPr>
        <w:t xml:space="preserve"> </w:t>
      </w:r>
      <w:r>
        <w:rPr>
          <w:sz w:val="44"/>
          <w:szCs w:val="44"/>
          <w:lang w:eastAsia="zh-CN"/>
        </w:rPr>
        <w:t>医用物品配送承包合同书</w:t>
      </w:r>
    </w:p>
    <w:p>
      <w:pPr>
        <w:ind w:firstLine="105" w:firstLineChars="50"/>
        <w:rPr>
          <w:rFonts w:hint="eastAsia"/>
          <w:sz w:val="21"/>
          <w:szCs w:val="21"/>
          <w:lang w:eastAsia="zh-CN"/>
        </w:rPr>
      </w:pPr>
      <w:r>
        <w:rPr>
          <w:sz w:val="21"/>
          <w:szCs w:val="21"/>
          <w:lang w:eastAsia="zh-CN"/>
        </w:rPr>
        <w:t>甲方：</w:t>
      </w:r>
      <w:r>
        <w:rPr>
          <w:rFonts w:hint="eastAsia"/>
          <w:sz w:val="21"/>
          <w:szCs w:val="21"/>
          <w:lang w:eastAsia="zh-CN"/>
        </w:rPr>
        <w:t xml:space="preserve">                                  </w:t>
      </w:r>
    </w:p>
    <w:p>
      <w:pPr>
        <w:rPr>
          <w:sz w:val="21"/>
          <w:szCs w:val="21"/>
          <w:lang w:eastAsia="zh-CN"/>
        </w:rPr>
      </w:pPr>
      <w:r>
        <w:rPr>
          <w:rFonts w:hint="eastAsia"/>
          <w:sz w:val="21"/>
          <w:szCs w:val="21"/>
          <w:lang w:eastAsia="zh-CN"/>
        </w:rPr>
        <w:t xml:space="preserve"> </w:t>
      </w:r>
      <w:r>
        <w:rPr>
          <w:sz w:val="21"/>
          <w:szCs w:val="21"/>
          <w:lang w:eastAsia="zh-CN"/>
        </w:rPr>
        <w:t>乙方：</w:t>
      </w:r>
    </w:p>
    <w:p>
      <w:pPr>
        <w:ind w:firstLine="420" w:firstLineChars="200"/>
        <w:rPr>
          <w:sz w:val="21"/>
          <w:szCs w:val="21"/>
          <w:lang w:eastAsia="zh-CN"/>
        </w:rPr>
      </w:pPr>
      <w:r>
        <w:rPr>
          <w:sz w:val="21"/>
          <w:szCs w:val="21"/>
          <w:lang w:eastAsia="zh-CN"/>
        </w:rPr>
        <w:t>甲方因受启东市第一医疗管理集团委托，对外招租物流配送服务，用于集团内相关物流配送，现经甲、乙双方友好协商，本着平等、自愿、</w:t>
      </w:r>
      <w:r>
        <w:rPr>
          <w:rFonts w:hint="eastAsia"/>
          <w:sz w:val="21"/>
          <w:szCs w:val="21"/>
          <w:lang w:eastAsia="zh-CN"/>
        </w:rPr>
        <w:t>诚信</w:t>
      </w:r>
      <w:r>
        <w:rPr>
          <w:sz w:val="21"/>
          <w:szCs w:val="21"/>
          <w:lang w:eastAsia="zh-CN"/>
        </w:rPr>
        <w:t>、</w:t>
      </w:r>
      <w:r>
        <w:rPr>
          <w:rFonts w:hint="eastAsia"/>
          <w:sz w:val="21"/>
          <w:szCs w:val="21"/>
          <w:lang w:eastAsia="zh-CN"/>
        </w:rPr>
        <w:t>互惠互利</w:t>
      </w:r>
      <w:r>
        <w:rPr>
          <w:sz w:val="21"/>
          <w:szCs w:val="21"/>
          <w:lang w:eastAsia="zh-CN"/>
        </w:rPr>
        <w:t>的原则，就乙方承包配送甲方货物的有关事项达成共识，特签订本合同，以资双方共同信守。</w:t>
      </w:r>
    </w:p>
    <w:p>
      <w:pPr>
        <w:rPr>
          <w:sz w:val="21"/>
          <w:szCs w:val="21"/>
          <w:lang w:eastAsia="zh-CN"/>
        </w:rPr>
      </w:pPr>
      <w:r>
        <w:rPr>
          <w:rFonts w:hint="eastAsia"/>
          <w:sz w:val="21"/>
          <w:szCs w:val="21"/>
          <w:lang w:eastAsia="zh-CN"/>
        </w:rPr>
        <w:t>一、</w:t>
      </w:r>
      <w:r>
        <w:rPr>
          <w:sz w:val="21"/>
          <w:szCs w:val="21"/>
          <w:lang w:eastAsia="zh-CN"/>
        </w:rPr>
        <w:t>甲乙双方的权利与义务</w:t>
      </w:r>
    </w:p>
    <w:p>
      <w:pPr>
        <w:rPr>
          <w:sz w:val="21"/>
          <w:szCs w:val="21"/>
          <w:lang w:eastAsia="zh-CN"/>
        </w:rPr>
      </w:pPr>
      <w:r>
        <w:rPr>
          <w:rFonts w:hint="eastAsia"/>
          <w:sz w:val="21"/>
          <w:szCs w:val="21"/>
          <w:lang w:eastAsia="zh-CN"/>
        </w:rPr>
        <w:t>（一）</w:t>
      </w:r>
      <w:r>
        <w:rPr>
          <w:sz w:val="21"/>
          <w:szCs w:val="21"/>
          <w:lang w:eastAsia="zh-CN"/>
        </w:rPr>
        <w:t>甲方的权利义务</w:t>
      </w:r>
    </w:p>
    <w:p>
      <w:pPr>
        <w:rPr>
          <w:sz w:val="21"/>
          <w:szCs w:val="21"/>
          <w:lang w:eastAsia="zh-CN"/>
        </w:rPr>
      </w:pPr>
      <w:r>
        <w:rPr>
          <w:sz w:val="21"/>
          <w:szCs w:val="21"/>
          <w:lang w:eastAsia="zh-CN"/>
        </w:rPr>
        <w:t>1</w:t>
      </w:r>
      <w:r>
        <w:rPr>
          <w:rFonts w:hint="eastAsia"/>
          <w:sz w:val="21"/>
          <w:szCs w:val="21"/>
          <w:lang w:eastAsia="zh-CN"/>
        </w:rPr>
        <w:t>．</w:t>
      </w:r>
      <w:r>
        <w:rPr>
          <w:sz w:val="21"/>
          <w:szCs w:val="21"/>
          <w:lang w:eastAsia="zh-CN"/>
        </w:rPr>
        <w:t>甲方要求乙方车辆行驶路线：人民医院</w:t>
      </w:r>
      <w:r>
        <w:rPr>
          <w:rFonts w:hint="eastAsia"/>
          <w:sz w:val="21"/>
          <w:szCs w:val="21"/>
          <w:lang w:eastAsia="zh-CN"/>
        </w:rPr>
        <w:t xml:space="preserve"> —</w:t>
      </w:r>
      <w:r>
        <w:rPr>
          <w:sz w:val="21"/>
          <w:szCs w:val="21"/>
          <w:lang w:eastAsia="zh-CN"/>
        </w:rPr>
        <w:t>三院－惠</w:t>
      </w:r>
      <w:r>
        <w:rPr>
          <w:rFonts w:hint="eastAsia"/>
          <w:sz w:val="21"/>
          <w:szCs w:val="21"/>
          <w:lang w:eastAsia="zh-CN"/>
        </w:rPr>
        <w:t>萍</w:t>
      </w:r>
      <w:r>
        <w:rPr>
          <w:sz w:val="21"/>
          <w:szCs w:val="21"/>
          <w:lang w:eastAsia="zh-CN"/>
        </w:rPr>
        <w:t>－四院一东海中心一近海中心一七院一人民医院。负责至六个中心卫生院的消毒物品、临检标本、病理标本、各类辅检报告等下收下送、车辆及医用箱的终末消毒工作。</w:t>
      </w:r>
    </w:p>
    <w:p>
      <w:pPr>
        <w:rPr>
          <w:sz w:val="21"/>
          <w:szCs w:val="21"/>
          <w:lang w:eastAsia="zh-CN"/>
        </w:rPr>
      </w:pPr>
      <w:r>
        <w:rPr>
          <w:sz w:val="21"/>
          <w:szCs w:val="21"/>
          <w:lang w:eastAsia="zh-CN"/>
        </w:rPr>
        <w:t>2．甲方需要变更接货地点、收货人或者取消配送，必须提前通知乙方，乙方必须配合。货物离开起运地点发运后，若甲方提出变更要求，须承担乙方的相关费用。</w:t>
      </w:r>
    </w:p>
    <w:p>
      <w:pPr>
        <w:rPr>
          <w:sz w:val="21"/>
          <w:szCs w:val="21"/>
          <w:lang w:eastAsia="zh-CN"/>
        </w:rPr>
      </w:pPr>
      <w:r>
        <w:rPr>
          <w:sz w:val="21"/>
          <w:szCs w:val="21"/>
          <w:lang w:eastAsia="zh-CN"/>
        </w:rPr>
        <w:t>3．甲方须向乙方准确提供收货人地址、收货人联系电话、货物规格、数量等相关信息，若由于甲方提供信息错误致使货物被冒领，由甲方自行负担责任。</w:t>
      </w:r>
    </w:p>
    <w:p>
      <w:pPr>
        <w:rPr>
          <w:sz w:val="21"/>
          <w:szCs w:val="21"/>
          <w:lang w:eastAsia="zh-CN"/>
        </w:rPr>
      </w:pPr>
      <w:r>
        <w:rPr>
          <w:sz w:val="21"/>
          <w:szCs w:val="21"/>
          <w:lang w:eastAsia="zh-CN"/>
        </w:rPr>
        <w:t>4．甲方有权纠正乙方在货物运输中违法、违规行为。</w:t>
      </w:r>
    </w:p>
    <w:p>
      <w:pPr>
        <w:rPr>
          <w:sz w:val="21"/>
          <w:szCs w:val="21"/>
          <w:lang w:eastAsia="zh-CN"/>
        </w:rPr>
      </w:pPr>
      <w:r>
        <w:rPr>
          <w:sz w:val="21"/>
          <w:szCs w:val="21"/>
          <w:lang w:eastAsia="zh-CN"/>
        </w:rPr>
        <w:t>5．甲方有权在承包经营期限内，指定专人对乙方使用的车辆进行安全、车容、车况、院感防护工作等检查。如乙方使用车辆存在安全隐患，甲方有权要求乙方停止运输</w:t>
      </w:r>
      <w:r>
        <w:rPr>
          <w:rFonts w:hint="eastAsia"/>
          <w:sz w:val="21"/>
          <w:szCs w:val="21"/>
          <w:lang w:eastAsia="zh-CN"/>
        </w:rPr>
        <w:t>。</w:t>
      </w:r>
    </w:p>
    <w:p>
      <w:pPr>
        <w:rPr>
          <w:sz w:val="21"/>
          <w:szCs w:val="21"/>
          <w:lang w:eastAsia="zh-CN"/>
        </w:rPr>
      </w:pPr>
      <w:r>
        <w:rPr>
          <w:sz w:val="21"/>
          <w:szCs w:val="21"/>
          <w:lang w:eastAsia="zh-CN"/>
        </w:rPr>
        <w:t>6．甲方有权利对乙方的工作进行考核，做好乙方考勤工作。</w:t>
      </w:r>
    </w:p>
    <w:p>
      <w:pPr>
        <w:rPr>
          <w:sz w:val="21"/>
          <w:szCs w:val="21"/>
          <w:lang w:eastAsia="zh-CN"/>
        </w:rPr>
      </w:pPr>
      <w:r>
        <w:rPr>
          <w:rFonts w:hint="eastAsia"/>
          <w:sz w:val="21"/>
          <w:szCs w:val="21"/>
          <w:lang w:eastAsia="zh-CN"/>
        </w:rPr>
        <w:t>（二）</w:t>
      </w:r>
      <w:r>
        <w:rPr>
          <w:sz w:val="21"/>
          <w:szCs w:val="21"/>
          <w:lang w:eastAsia="zh-CN"/>
        </w:rPr>
        <w:t>乙方的权利义务</w:t>
      </w:r>
    </w:p>
    <w:p>
      <w:pPr>
        <w:rPr>
          <w:sz w:val="21"/>
          <w:szCs w:val="21"/>
          <w:lang w:eastAsia="zh-CN"/>
        </w:rPr>
      </w:pPr>
      <w:r>
        <w:rPr>
          <w:sz w:val="21"/>
          <w:szCs w:val="21"/>
          <w:lang w:eastAsia="zh-CN"/>
        </w:rPr>
        <w:t>1．乙方应按甲方需求及时安排车辆，必须每天准时到达甲方指定地点。若乙方在规定时间内未及时安排配送车辆，甲方有权自行租赁其他车辆，相关费用由乙方全部承担。</w:t>
      </w:r>
    </w:p>
    <w:p>
      <w:pPr>
        <w:rPr>
          <w:sz w:val="21"/>
          <w:szCs w:val="21"/>
          <w:lang w:eastAsia="zh-CN"/>
        </w:rPr>
      </w:pPr>
      <w:r>
        <w:rPr>
          <w:sz w:val="21"/>
          <w:szCs w:val="21"/>
          <w:lang w:eastAsia="zh-CN"/>
        </w:rPr>
        <w:t>2．乙方在为甲方承载货物时，每天做好交接登记工作，同时将“货运单”随车一并带走，便于甲方指定的接货人核对所接收的货品状况，以避免因此造成漏收、错收货品而产生不必要的损失。</w:t>
      </w:r>
    </w:p>
    <w:p>
      <w:pPr>
        <w:rPr>
          <w:sz w:val="21"/>
          <w:szCs w:val="21"/>
          <w:lang w:eastAsia="zh-CN"/>
        </w:rPr>
      </w:pPr>
      <w:r>
        <w:rPr>
          <w:sz w:val="21"/>
          <w:szCs w:val="21"/>
          <w:lang w:eastAsia="zh-CN"/>
        </w:rPr>
        <w:t>3乙方应对甲方委托运输的货物</w:t>
      </w:r>
      <w:r>
        <w:rPr>
          <w:rFonts w:hint="eastAsia"/>
          <w:sz w:val="21"/>
          <w:szCs w:val="21"/>
          <w:lang w:eastAsia="zh-CN"/>
        </w:rPr>
        <w:t>采</w:t>
      </w:r>
      <w:r>
        <w:rPr>
          <w:sz w:val="21"/>
          <w:szCs w:val="21"/>
          <w:lang w:eastAsia="zh-CN"/>
        </w:rPr>
        <w:t>取防护措施，确保货物不损坏、不丢失、无污迹、不</w:t>
      </w:r>
      <w:r>
        <w:rPr>
          <w:rFonts w:hint="eastAsia"/>
          <w:sz w:val="21"/>
          <w:szCs w:val="21"/>
          <w:lang w:eastAsia="zh-CN"/>
        </w:rPr>
        <w:t>淋湿，</w:t>
      </w:r>
      <w:r>
        <w:rPr>
          <w:sz w:val="21"/>
          <w:szCs w:val="21"/>
          <w:lang w:eastAsia="zh-CN"/>
        </w:rPr>
        <w:t>特别是无</w:t>
      </w:r>
      <w:r>
        <w:rPr>
          <w:rFonts w:hint="eastAsia"/>
          <w:sz w:val="21"/>
          <w:szCs w:val="21"/>
          <w:lang w:eastAsia="zh-CN"/>
        </w:rPr>
        <w:t>菌</w:t>
      </w:r>
      <w:r>
        <w:rPr>
          <w:sz w:val="21"/>
          <w:szCs w:val="21"/>
          <w:lang w:eastAsia="zh-CN"/>
        </w:rPr>
        <w:t>包必须装载到无</w:t>
      </w:r>
      <w:r>
        <w:rPr>
          <w:rFonts w:hint="eastAsia"/>
          <w:sz w:val="21"/>
          <w:szCs w:val="21"/>
          <w:lang w:eastAsia="zh-CN"/>
        </w:rPr>
        <w:t>菌</w:t>
      </w:r>
      <w:r>
        <w:rPr>
          <w:sz w:val="21"/>
          <w:szCs w:val="21"/>
          <w:lang w:eastAsia="zh-CN"/>
        </w:rPr>
        <w:t>区，保质保量地运送到甲方指定地点，并按照甲方单位的需求，把配送货物卸载至指定区域。</w:t>
      </w:r>
    </w:p>
    <w:p>
      <w:pPr>
        <w:rPr>
          <w:sz w:val="21"/>
          <w:szCs w:val="21"/>
          <w:lang w:eastAsia="zh-CN"/>
        </w:rPr>
      </w:pPr>
      <w:r>
        <w:rPr>
          <w:sz w:val="21"/>
          <w:szCs w:val="21"/>
          <w:lang w:eastAsia="zh-CN"/>
        </w:rPr>
        <w:t>4．乙方有义务严格遵守甲方制定的规章制度和统一服务规范，并承担违反规章制度和统一服务规范给甲方造成损失的赔偿责任。平时遵守交通法规和机动车操作规程，按相关规定维修和保养车辆，保持车辆安全性能完好、车容整洁，保证行车安全。</w:t>
      </w:r>
    </w:p>
    <w:p>
      <w:pPr>
        <w:rPr>
          <w:sz w:val="21"/>
          <w:szCs w:val="21"/>
          <w:lang w:eastAsia="zh-CN"/>
        </w:rPr>
      </w:pPr>
      <w:r>
        <w:rPr>
          <w:sz w:val="21"/>
          <w:szCs w:val="21"/>
          <w:lang w:eastAsia="zh-CN"/>
        </w:rPr>
        <w:t>5．未经甲方书面同意，乙方不得擅自倒货、换车，不得装载非甲方指定的物品与人员，不得以任何理由扣留配送物品。</w:t>
      </w:r>
    </w:p>
    <w:p>
      <w:pPr>
        <w:rPr>
          <w:sz w:val="21"/>
          <w:szCs w:val="21"/>
          <w:lang w:eastAsia="zh-CN"/>
        </w:rPr>
      </w:pPr>
      <w:r>
        <w:rPr>
          <w:sz w:val="21"/>
          <w:szCs w:val="21"/>
          <w:lang w:eastAsia="zh-CN"/>
        </w:rPr>
        <w:t>6．乙方平时保证联系渠道通畅，可以随时接受甲方调配，如在运输过程中发生交通事故和意外事件造成货物损毁时，在30分钟内通知甲方和保险公司，并立即报警。</w:t>
      </w:r>
    </w:p>
    <w:p>
      <w:pPr>
        <w:rPr>
          <w:sz w:val="21"/>
          <w:szCs w:val="21"/>
          <w:lang w:eastAsia="zh-CN"/>
        </w:rPr>
      </w:pPr>
      <w:r>
        <w:rPr>
          <w:sz w:val="21"/>
          <w:szCs w:val="21"/>
          <w:lang w:eastAsia="zh-CN"/>
        </w:rPr>
        <w:t>二、承包方式与期限</w:t>
      </w:r>
    </w:p>
    <w:p>
      <w:pPr>
        <w:rPr>
          <w:sz w:val="21"/>
          <w:szCs w:val="21"/>
          <w:lang w:eastAsia="zh-CN"/>
        </w:rPr>
      </w:pPr>
      <w:r>
        <w:rPr>
          <w:sz w:val="21"/>
          <w:szCs w:val="21"/>
          <w:lang w:eastAsia="zh-CN"/>
        </w:rPr>
        <w:t>1</w:t>
      </w:r>
      <w:r>
        <w:rPr>
          <w:rFonts w:hint="eastAsia"/>
          <w:sz w:val="21"/>
          <w:szCs w:val="21"/>
          <w:lang w:eastAsia="zh-CN"/>
        </w:rPr>
        <w:t>．</w:t>
      </w:r>
      <w:r>
        <w:rPr>
          <w:sz w:val="21"/>
          <w:szCs w:val="21"/>
          <w:lang w:eastAsia="zh-CN"/>
        </w:rPr>
        <w:t>乙方以自备车辆作为运输工具并负责驾驶。</w:t>
      </w:r>
    </w:p>
    <w:p>
      <w:pPr>
        <w:ind w:left="210" w:hanging="210" w:hangingChars="100"/>
        <w:rPr>
          <w:sz w:val="21"/>
          <w:szCs w:val="21"/>
          <w:lang w:eastAsia="zh-CN"/>
        </w:rPr>
      </w:pPr>
      <w:r>
        <w:rPr>
          <w:sz w:val="21"/>
          <w:szCs w:val="21"/>
          <w:lang w:eastAsia="zh-CN"/>
        </w:rPr>
        <w:t>2．乙方的驾照类型Ａ2照，现有驾照发照时间</w:t>
      </w:r>
      <w:r>
        <w:rPr>
          <w:rFonts w:hint="eastAsia"/>
          <w:sz w:val="21"/>
          <w:szCs w:val="21"/>
          <w:lang w:val="en-US" w:eastAsia="zh-CN"/>
        </w:rPr>
        <w:t xml:space="preserve">     </w:t>
      </w:r>
      <w:r>
        <w:rPr>
          <w:sz w:val="21"/>
          <w:szCs w:val="21"/>
          <w:lang w:eastAsia="zh-CN"/>
        </w:rPr>
        <w:t>年</w:t>
      </w:r>
      <w:r>
        <w:rPr>
          <w:rFonts w:hint="eastAsia"/>
          <w:sz w:val="21"/>
          <w:szCs w:val="21"/>
          <w:lang w:val="en-US" w:eastAsia="zh-CN"/>
        </w:rPr>
        <w:t xml:space="preserve">    </w:t>
      </w:r>
      <w:r>
        <w:rPr>
          <w:sz w:val="21"/>
          <w:szCs w:val="21"/>
          <w:lang w:eastAsia="zh-CN"/>
        </w:rPr>
        <w:t>月，驾驶证编号</w:t>
      </w:r>
      <w:r>
        <w:rPr>
          <w:rFonts w:hint="eastAsia"/>
          <w:sz w:val="21"/>
          <w:szCs w:val="21"/>
          <w:lang w:val="en-US" w:eastAsia="zh-CN"/>
        </w:rPr>
        <w:t xml:space="preserve"> ：</w:t>
      </w:r>
      <w:bookmarkStart w:id="0" w:name="_GoBack"/>
      <w:bookmarkEnd w:id="0"/>
      <w:r>
        <w:rPr>
          <w:rFonts w:hint="eastAsia"/>
          <w:sz w:val="21"/>
          <w:szCs w:val="21"/>
          <w:lang w:val="en-US" w:eastAsia="zh-CN"/>
        </w:rPr>
        <w:t xml:space="preserve">                  </w:t>
      </w:r>
      <w:r>
        <w:rPr>
          <w:sz w:val="21"/>
          <w:szCs w:val="21"/>
          <w:lang w:eastAsia="zh-CN"/>
        </w:rPr>
        <w:t>运输工具为：</w:t>
      </w:r>
      <w:r>
        <w:rPr>
          <w:rFonts w:hint="eastAsia"/>
          <w:sz w:val="21"/>
          <w:szCs w:val="21"/>
          <w:lang w:val="en-US" w:eastAsia="zh-CN"/>
        </w:rPr>
        <w:t xml:space="preserve">           </w:t>
      </w:r>
      <w:r>
        <w:rPr>
          <w:sz w:val="21"/>
          <w:szCs w:val="21"/>
          <w:lang w:eastAsia="zh-CN"/>
        </w:rPr>
        <w:t>汽车，必须保证车况完好、审验合格、安全适用、符合行驶和货运的国家强制性标准。</w:t>
      </w:r>
    </w:p>
    <w:p>
      <w:pPr>
        <w:rPr>
          <w:sz w:val="21"/>
          <w:szCs w:val="21"/>
          <w:lang w:eastAsia="zh-CN"/>
        </w:rPr>
      </w:pPr>
      <w:r>
        <w:rPr>
          <w:sz w:val="21"/>
          <w:szCs w:val="21"/>
          <w:lang w:eastAsia="zh-CN"/>
        </w:rPr>
        <w:t>3</w:t>
      </w:r>
      <w:r>
        <w:rPr>
          <w:rFonts w:hint="eastAsia"/>
          <w:sz w:val="21"/>
          <w:szCs w:val="21"/>
          <w:lang w:eastAsia="zh-CN"/>
        </w:rPr>
        <w:t>．</w:t>
      </w:r>
      <w:r>
        <w:rPr>
          <w:sz w:val="21"/>
          <w:szCs w:val="21"/>
          <w:lang w:eastAsia="zh-CN"/>
        </w:rPr>
        <w:t>乙方车辆维修费、燃油费、过路过桥费、车辆保险费、车辆维护费、年检费、营运税、人力成本、车辆损耗费及其它所有车辆与人员方面的费用均自行负责。承包人员及车辆在承包期间内所发生交通事故或其他事故造成的一切后果，包括有关部门的罚款等，甲方不承担任何赔偿或补偿责任。</w:t>
      </w:r>
    </w:p>
    <w:p>
      <w:pPr>
        <w:rPr>
          <w:sz w:val="21"/>
          <w:szCs w:val="21"/>
          <w:lang w:eastAsia="zh-CN"/>
        </w:rPr>
      </w:pPr>
      <w:r>
        <w:rPr>
          <w:sz w:val="21"/>
          <w:szCs w:val="21"/>
          <w:lang w:eastAsia="zh-CN"/>
        </w:rPr>
        <w:t>4．乙方为甲方所提供的驾驶员的劳动、人事关系应归属乙方</w:t>
      </w:r>
      <w:r>
        <w:rPr>
          <w:rFonts w:hint="eastAsia"/>
          <w:sz w:val="21"/>
          <w:szCs w:val="21"/>
          <w:lang w:eastAsia="zh-CN"/>
        </w:rPr>
        <w:t>，</w:t>
      </w:r>
      <w:r>
        <w:rPr>
          <w:sz w:val="21"/>
          <w:szCs w:val="21"/>
          <w:lang w:eastAsia="zh-CN"/>
        </w:rPr>
        <w:t>乙方必须按照法律、法规及劳动法的有关政策为服务人员办理缴纳养老、失业、医疗等各项社保。乙方为甲方提供的驾驶员在合同期内如发生因工负伤、致残、疾病、死亡等各类劳动仲裁事宜均与甲方无关</w:t>
      </w:r>
      <w:r>
        <w:rPr>
          <w:rFonts w:hint="eastAsia"/>
          <w:sz w:val="21"/>
          <w:szCs w:val="21"/>
          <w:lang w:eastAsia="zh-CN"/>
        </w:rPr>
        <w:t>。</w:t>
      </w:r>
    </w:p>
    <w:p>
      <w:pPr>
        <w:rPr>
          <w:sz w:val="21"/>
          <w:szCs w:val="21"/>
          <w:lang w:eastAsia="zh-CN"/>
        </w:rPr>
      </w:pPr>
      <w:r>
        <w:rPr>
          <w:sz w:val="21"/>
          <w:szCs w:val="21"/>
          <w:lang w:eastAsia="zh-CN"/>
        </w:rPr>
        <w:t>5．承包经营期限为贰年</w:t>
      </w:r>
      <w:r>
        <w:rPr>
          <w:rFonts w:hint="eastAsia"/>
          <w:sz w:val="21"/>
          <w:szCs w:val="21"/>
          <w:lang w:eastAsia="zh-CN"/>
        </w:rPr>
        <w:t>，</w:t>
      </w:r>
      <w:r>
        <w:rPr>
          <w:sz w:val="21"/>
          <w:szCs w:val="21"/>
          <w:lang w:eastAsia="zh-CN"/>
        </w:rPr>
        <w:t>即从201</w:t>
      </w:r>
      <w:r>
        <w:rPr>
          <w:rFonts w:hint="eastAsia"/>
          <w:sz w:val="21"/>
          <w:szCs w:val="21"/>
          <w:lang w:eastAsia="zh-CN"/>
        </w:rPr>
        <w:t>8</w:t>
      </w:r>
      <w:r>
        <w:rPr>
          <w:sz w:val="21"/>
          <w:szCs w:val="21"/>
          <w:lang w:eastAsia="zh-CN"/>
        </w:rPr>
        <w:t>年</w:t>
      </w:r>
      <w:r>
        <w:rPr>
          <w:rFonts w:hint="eastAsia"/>
          <w:sz w:val="21"/>
          <w:szCs w:val="21"/>
          <w:lang w:val="en-US" w:eastAsia="zh-CN"/>
        </w:rPr>
        <w:t xml:space="preserve">   </w:t>
      </w:r>
      <w:r>
        <w:rPr>
          <w:sz w:val="21"/>
          <w:szCs w:val="21"/>
          <w:lang w:eastAsia="zh-CN"/>
        </w:rPr>
        <w:t>月</w:t>
      </w:r>
      <w:r>
        <w:rPr>
          <w:rFonts w:hint="eastAsia"/>
          <w:sz w:val="21"/>
          <w:szCs w:val="21"/>
          <w:lang w:val="en-US" w:eastAsia="zh-CN"/>
        </w:rPr>
        <w:t xml:space="preserve">   </w:t>
      </w:r>
      <w:r>
        <w:rPr>
          <w:sz w:val="21"/>
          <w:szCs w:val="21"/>
          <w:lang w:eastAsia="zh-CN"/>
        </w:rPr>
        <w:t>日起至</w:t>
      </w:r>
      <w:r>
        <w:rPr>
          <w:rFonts w:hint="eastAsia"/>
          <w:sz w:val="21"/>
          <w:szCs w:val="21"/>
          <w:lang w:eastAsia="zh-CN"/>
        </w:rPr>
        <w:t xml:space="preserve">    </w:t>
      </w:r>
      <w:r>
        <w:rPr>
          <w:sz w:val="21"/>
          <w:szCs w:val="21"/>
          <w:lang w:eastAsia="zh-CN"/>
        </w:rPr>
        <w:t>年</w:t>
      </w:r>
      <w:r>
        <w:rPr>
          <w:rFonts w:hint="eastAsia"/>
          <w:sz w:val="21"/>
          <w:szCs w:val="21"/>
          <w:lang w:eastAsia="zh-CN"/>
        </w:rPr>
        <w:t xml:space="preserve">  </w:t>
      </w:r>
      <w:r>
        <w:rPr>
          <w:rFonts w:hint="eastAsia"/>
          <w:sz w:val="21"/>
          <w:szCs w:val="21"/>
          <w:lang w:val="en-US" w:eastAsia="zh-CN"/>
        </w:rPr>
        <w:t xml:space="preserve"> </w:t>
      </w:r>
      <w:r>
        <w:rPr>
          <w:sz w:val="21"/>
          <w:szCs w:val="21"/>
          <w:lang w:eastAsia="zh-CN"/>
        </w:rPr>
        <w:t>月</w:t>
      </w:r>
      <w:r>
        <w:rPr>
          <w:rFonts w:hint="eastAsia"/>
          <w:sz w:val="21"/>
          <w:szCs w:val="21"/>
          <w:lang w:eastAsia="zh-CN"/>
        </w:rPr>
        <w:t xml:space="preserve">  </w:t>
      </w:r>
      <w:r>
        <w:rPr>
          <w:rFonts w:hint="eastAsia"/>
          <w:sz w:val="21"/>
          <w:szCs w:val="21"/>
          <w:lang w:val="en-US" w:eastAsia="zh-CN"/>
        </w:rPr>
        <w:t xml:space="preserve"> </w:t>
      </w:r>
      <w:r>
        <w:rPr>
          <w:sz w:val="21"/>
          <w:szCs w:val="21"/>
          <w:lang w:eastAsia="zh-CN"/>
        </w:rPr>
        <w:t>日止。</w:t>
      </w:r>
    </w:p>
    <w:p>
      <w:pPr>
        <w:rPr>
          <w:sz w:val="21"/>
          <w:szCs w:val="21"/>
          <w:lang w:eastAsia="zh-CN"/>
        </w:rPr>
      </w:pPr>
      <w:r>
        <w:rPr>
          <w:sz w:val="21"/>
          <w:szCs w:val="21"/>
          <w:lang w:eastAsia="zh-CN"/>
        </w:rPr>
        <w:t>6．承包经营期限届满后，如甲方继续发包的，同等条件下，乙方有优先承包的权利。</w:t>
      </w:r>
    </w:p>
    <w:p>
      <w:pPr>
        <w:rPr>
          <w:sz w:val="21"/>
          <w:szCs w:val="21"/>
          <w:lang w:eastAsia="zh-CN"/>
        </w:rPr>
      </w:pPr>
      <w:r>
        <w:rPr>
          <w:sz w:val="21"/>
          <w:szCs w:val="21"/>
          <w:lang w:eastAsia="zh-CN"/>
        </w:rPr>
        <w:t>三、配送承包保证金和承包金</w:t>
      </w:r>
    </w:p>
    <w:p>
      <w:pPr>
        <w:rPr>
          <w:sz w:val="21"/>
          <w:szCs w:val="21"/>
          <w:lang w:eastAsia="zh-CN"/>
        </w:rPr>
      </w:pPr>
      <w:r>
        <w:rPr>
          <w:sz w:val="21"/>
          <w:szCs w:val="21"/>
          <w:lang w:eastAsia="zh-CN"/>
        </w:rPr>
        <w:t>1</w:t>
      </w:r>
      <w:r>
        <w:rPr>
          <w:rFonts w:hint="eastAsia"/>
          <w:sz w:val="21"/>
          <w:szCs w:val="21"/>
          <w:lang w:eastAsia="zh-CN"/>
        </w:rPr>
        <w:t>．</w:t>
      </w:r>
      <w:r>
        <w:rPr>
          <w:sz w:val="21"/>
          <w:szCs w:val="21"/>
          <w:lang w:eastAsia="zh-CN"/>
        </w:rPr>
        <w:t>本合同生效后，乙方在三日内向甲方一次性交付医用物品配送承包保证金人民币</w:t>
      </w:r>
      <w:r>
        <w:rPr>
          <w:rFonts w:hint="eastAsia"/>
          <w:sz w:val="21"/>
          <w:szCs w:val="21"/>
          <w:lang w:eastAsia="zh-CN"/>
        </w:rPr>
        <w:t>贰</w:t>
      </w:r>
      <w:r>
        <w:rPr>
          <w:sz w:val="21"/>
          <w:szCs w:val="21"/>
          <w:lang w:eastAsia="zh-CN"/>
        </w:rPr>
        <w:t>万元</w:t>
      </w:r>
      <w:r>
        <w:rPr>
          <w:rFonts w:hint="eastAsia"/>
          <w:sz w:val="21"/>
          <w:szCs w:val="21"/>
          <w:lang w:eastAsia="zh-CN"/>
        </w:rPr>
        <w:t>，</w:t>
      </w:r>
      <w:r>
        <w:rPr>
          <w:sz w:val="21"/>
          <w:szCs w:val="21"/>
          <w:lang w:eastAsia="zh-CN"/>
        </w:rPr>
        <w:t>该保证金为乙方在承包配送期间非甲方原因造成损失的</w:t>
      </w:r>
      <w:r>
        <w:rPr>
          <w:rFonts w:hint="eastAsia"/>
          <w:sz w:val="21"/>
          <w:szCs w:val="21"/>
          <w:lang w:eastAsia="zh-CN"/>
        </w:rPr>
        <w:t>赔</w:t>
      </w:r>
      <w:r>
        <w:rPr>
          <w:sz w:val="21"/>
          <w:szCs w:val="21"/>
          <w:lang w:eastAsia="zh-CN"/>
        </w:rPr>
        <w:t>偿资金保证，保证金不计付银行利息。</w:t>
      </w:r>
    </w:p>
    <w:p>
      <w:pPr>
        <w:rPr>
          <w:sz w:val="21"/>
          <w:szCs w:val="21"/>
          <w:lang w:eastAsia="zh-CN"/>
        </w:rPr>
      </w:pPr>
      <w:r>
        <w:rPr>
          <w:sz w:val="21"/>
          <w:szCs w:val="21"/>
          <w:lang w:eastAsia="zh-CN"/>
        </w:rPr>
        <w:t>2</w:t>
      </w:r>
      <w:r>
        <w:rPr>
          <w:rFonts w:hint="eastAsia"/>
          <w:sz w:val="21"/>
          <w:szCs w:val="21"/>
          <w:lang w:eastAsia="zh-CN"/>
        </w:rPr>
        <w:t>．</w:t>
      </w:r>
      <w:r>
        <w:rPr>
          <w:sz w:val="21"/>
          <w:szCs w:val="21"/>
          <w:lang w:eastAsia="zh-CN"/>
        </w:rPr>
        <w:t>配送承包期限届满，甲、乙双方无权、债务的，甲方在30日内一次性退还乙方剩余保证</w:t>
      </w:r>
      <w:r>
        <w:rPr>
          <w:rFonts w:hint="eastAsia"/>
          <w:sz w:val="21"/>
          <w:szCs w:val="21"/>
          <w:lang w:eastAsia="zh-CN"/>
        </w:rPr>
        <w:t>。</w:t>
      </w:r>
    </w:p>
    <w:p>
      <w:pPr>
        <w:rPr>
          <w:sz w:val="21"/>
          <w:szCs w:val="21"/>
          <w:lang w:eastAsia="zh-CN"/>
        </w:rPr>
      </w:pPr>
      <w:r>
        <w:rPr>
          <w:sz w:val="21"/>
          <w:szCs w:val="21"/>
          <w:lang w:eastAsia="zh-CN"/>
        </w:rPr>
        <w:t>3．甲方向乙方于每月10号前按照集团考勤支付上月外包费用，约定的承包金每天人民币</w:t>
      </w:r>
      <w:r>
        <w:rPr>
          <w:rFonts w:hint="eastAsia"/>
          <w:sz w:val="21"/>
          <w:szCs w:val="21"/>
          <w:lang w:val="en-US" w:eastAsia="zh-CN"/>
        </w:rPr>
        <w:t xml:space="preserve">    </w:t>
      </w:r>
      <w:r>
        <w:rPr>
          <w:sz w:val="21"/>
          <w:szCs w:val="21"/>
          <w:lang w:eastAsia="zh-CN"/>
        </w:rPr>
        <w:t>元，按每月实际出勤天数计算。其中外包费用3％作为月度浮动服务费，为每月甲方对乙方考核后，于每季度最后一个月25号支付给乙方</w:t>
      </w:r>
      <w:r>
        <w:rPr>
          <w:rFonts w:hint="eastAsia"/>
          <w:sz w:val="21"/>
          <w:szCs w:val="21"/>
          <w:lang w:eastAsia="zh-CN"/>
        </w:rPr>
        <w:t>。</w:t>
      </w:r>
    </w:p>
    <w:p>
      <w:pPr>
        <w:rPr>
          <w:sz w:val="21"/>
          <w:szCs w:val="21"/>
          <w:lang w:eastAsia="zh-CN"/>
        </w:rPr>
      </w:pPr>
      <w:r>
        <w:rPr>
          <w:sz w:val="21"/>
          <w:szCs w:val="21"/>
          <w:lang w:eastAsia="zh-CN"/>
        </w:rPr>
        <w:t>乙方出具合格的发票和经甲乙双方确认的服务合同履行报告</w:t>
      </w:r>
      <w:r>
        <w:rPr>
          <w:rFonts w:hint="eastAsia"/>
          <w:sz w:val="21"/>
          <w:szCs w:val="21"/>
          <w:lang w:eastAsia="zh-CN"/>
        </w:rPr>
        <w:t>。</w:t>
      </w:r>
    </w:p>
    <w:p>
      <w:pPr>
        <w:rPr>
          <w:sz w:val="21"/>
          <w:szCs w:val="21"/>
          <w:lang w:eastAsia="zh-CN"/>
        </w:rPr>
      </w:pPr>
      <w:r>
        <w:rPr>
          <w:sz w:val="21"/>
          <w:szCs w:val="21"/>
          <w:lang w:eastAsia="zh-CN"/>
        </w:rPr>
        <w:t>四、货物运输风险承担</w:t>
      </w:r>
    </w:p>
    <w:p>
      <w:pPr>
        <w:rPr>
          <w:sz w:val="21"/>
          <w:szCs w:val="21"/>
          <w:lang w:eastAsia="zh-CN"/>
        </w:rPr>
      </w:pPr>
      <w:r>
        <w:rPr>
          <w:rFonts w:hint="eastAsia"/>
          <w:sz w:val="21"/>
          <w:szCs w:val="21"/>
          <w:lang w:eastAsia="zh-CN"/>
        </w:rPr>
        <w:t>4.</w:t>
      </w:r>
      <w:r>
        <w:rPr>
          <w:sz w:val="21"/>
          <w:szCs w:val="21"/>
          <w:lang w:eastAsia="zh-CN"/>
        </w:rPr>
        <w:t>因意外事件和自然灾害等造成的物质损失和赔偿责任，由乙方提供权威部门的书面证明，根据国家相关法律规定处理。其它各种原因造成的物质损失和</w:t>
      </w:r>
      <w:r>
        <w:rPr>
          <w:rFonts w:hint="eastAsia"/>
          <w:sz w:val="21"/>
          <w:szCs w:val="21"/>
          <w:lang w:eastAsia="zh-CN"/>
        </w:rPr>
        <w:t>赔</w:t>
      </w:r>
      <w:r>
        <w:rPr>
          <w:sz w:val="21"/>
          <w:szCs w:val="21"/>
          <w:lang w:eastAsia="zh-CN"/>
        </w:rPr>
        <w:t>偿责任，均由乙方负责。</w:t>
      </w:r>
    </w:p>
    <w:p>
      <w:pPr>
        <w:rPr>
          <w:sz w:val="21"/>
          <w:szCs w:val="21"/>
          <w:lang w:eastAsia="zh-CN"/>
        </w:rPr>
      </w:pPr>
      <w:r>
        <w:rPr>
          <w:sz w:val="21"/>
          <w:szCs w:val="21"/>
          <w:lang w:eastAsia="zh-CN"/>
        </w:rPr>
        <w:t>五、违约责任</w:t>
      </w:r>
    </w:p>
    <w:p>
      <w:pPr>
        <w:rPr>
          <w:sz w:val="21"/>
          <w:szCs w:val="21"/>
          <w:lang w:eastAsia="zh-CN"/>
        </w:rPr>
      </w:pPr>
      <w:r>
        <w:rPr>
          <w:rFonts w:hint="eastAsia"/>
          <w:sz w:val="21"/>
          <w:szCs w:val="21"/>
          <w:lang w:eastAsia="zh-CN"/>
        </w:rPr>
        <w:t>（一）</w:t>
      </w:r>
      <w:r>
        <w:rPr>
          <w:sz w:val="21"/>
          <w:szCs w:val="21"/>
          <w:lang w:eastAsia="zh-CN"/>
        </w:rPr>
        <w:t>本合同履行期间，双方应严格履行，不得单方解除、终止本合同。如有违反，违约方应向对方支付人民币壹万元的违约金。其他直接经济损失，违约方另行赔偿。</w:t>
      </w:r>
    </w:p>
    <w:p>
      <w:pPr>
        <w:rPr>
          <w:sz w:val="21"/>
          <w:szCs w:val="21"/>
          <w:lang w:eastAsia="zh-CN"/>
        </w:rPr>
      </w:pPr>
      <w:r>
        <w:rPr>
          <w:rFonts w:hint="eastAsia"/>
          <w:sz w:val="21"/>
          <w:szCs w:val="21"/>
          <w:lang w:eastAsia="zh-CN"/>
        </w:rPr>
        <w:t>（二）</w:t>
      </w:r>
      <w:r>
        <w:rPr>
          <w:sz w:val="21"/>
          <w:szCs w:val="21"/>
          <w:lang w:eastAsia="zh-CN"/>
        </w:rPr>
        <w:t>下列情况下，由乙方支付甲方年度承包费总额20％的违约金，并赔偿甲方的实际经济损失</w:t>
      </w:r>
      <w:r>
        <w:rPr>
          <w:rFonts w:hint="eastAsia"/>
          <w:sz w:val="21"/>
          <w:szCs w:val="21"/>
          <w:lang w:eastAsia="zh-CN"/>
        </w:rPr>
        <w:t>：</w:t>
      </w:r>
    </w:p>
    <w:p>
      <w:pPr>
        <w:rPr>
          <w:sz w:val="21"/>
          <w:szCs w:val="21"/>
          <w:lang w:eastAsia="zh-CN"/>
        </w:rPr>
      </w:pPr>
      <w:r>
        <w:rPr>
          <w:sz w:val="21"/>
          <w:szCs w:val="21"/>
          <w:lang w:eastAsia="zh-CN"/>
        </w:rPr>
        <w:t>1</w:t>
      </w:r>
      <w:r>
        <w:rPr>
          <w:rFonts w:hint="eastAsia"/>
          <w:sz w:val="21"/>
          <w:szCs w:val="21"/>
          <w:lang w:eastAsia="zh-CN"/>
        </w:rPr>
        <w:t>．</w:t>
      </w:r>
      <w:r>
        <w:rPr>
          <w:sz w:val="21"/>
          <w:szCs w:val="21"/>
          <w:lang w:eastAsia="zh-CN"/>
        </w:rPr>
        <w:t>完成配送承包的车辆不符合国家强制性标准的</w:t>
      </w:r>
      <w:r>
        <w:rPr>
          <w:rFonts w:hint="eastAsia"/>
          <w:sz w:val="21"/>
          <w:szCs w:val="21"/>
          <w:lang w:eastAsia="zh-CN"/>
        </w:rPr>
        <w:t>；</w:t>
      </w:r>
    </w:p>
    <w:p>
      <w:pPr>
        <w:rPr>
          <w:sz w:val="21"/>
          <w:szCs w:val="21"/>
          <w:lang w:eastAsia="zh-CN"/>
        </w:rPr>
      </w:pPr>
      <w:r>
        <w:rPr>
          <w:sz w:val="21"/>
          <w:szCs w:val="21"/>
          <w:lang w:eastAsia="zh-CN"/>
        </w:rPr>
        <w:t>2．不能保证甲方正常调配货物的</w:t>
      </w:r>
      <w:r>
        <w:rPr>
          <w:rFonts w:hint="eastAsia"/>
          <w:sz w:val="21"/>
          <w:szCs w:val="21"/>
          <w:lang w:eastAsia="zh-CN"/>
        </w:rPr>
        <w:t>；</w:t>
      </w:r>
    </w:p>
    <w:p>
      <w:pPr>
        <w:rPr>
          <w:sz w:val="21"/>
          <w:szCs w:val="21"/>
          <w:lang w:eastAsia="zh-CN"/>
        </w:rPr>
      </w:pPr>
      <w:r>
        <w:rPr>
          <w:sz w:val="21"/>
          <w:szCs w:val="21"/>
          <w:lang w:eastAsia="zh-CN"/>
        </w:rPr>
        <w:t>3．不能保证车辆安全性能完好、车况整洁的</w:t>
      </w:r>
      <w:r>
        <w:rPr>
          <w:rFonts w:hint="eastAsia"/>
          <w:sz w:val="21"/>
          <w:szCs w:val="21"/>
          <w:lang w:eastAsia="zh-CN"/>
        </w:rPr>
        <w:t>；</w:t>
      </w:r>
    </w:p>
    <w:p>
      <w:pPr>
        <w:rPr>
          <w:sz w:val="21"/>
          <w:szCs w:val="21"/>
          <w:lang w:eastAsia="zh-CN"/>
        </w:rPr>
      </w:pPr>
      <w:r>
        <w:rPr>
          <w:sz w:val="21"/>
          <w:szCs w:val="21"/>
          <w:lang w:eastAsia="zh-CN"/>
        </w:rPr>
        <w:t>4．擅自倒货、换车、装载非甲方指定的物品与人员等违反配送承包合同的</w:t>
      </w:r>
      <w:r>
        <w:rPr>
          <w:rFonts w:hint="eastAsia"/>
          <w:sz w:val="21"/>
          <w:szCs w:val="21"/>
          <w:lang w:eastAsia="zh-CN"/>
        </w:rPr>
        <w:t>；</w:t>
      </w:r>
    </w:p>
    <w:p>
      <w:pPr>
        <w:rPr>
          <w:sz w:val="21"/>
          <w:szCs w:val="21"/>
          <w:lang w:eastAsia="zh-CN"/>
        </w:rPr>
      </w:pPr>
      <w:r>
        <w:rPr>
          <w:sz w:val="21"/>
          <w:szCs w:val="21"/>
          <w:lang w:eastAsia="zh-CN"/>
        </w:rPr>
        <w:t>5．因乙方原因不能取得联系的，无合法情由，拒不执行甲方统一服务规范的，因乙方违约行为导致所配送单位对甲方追究违约责任的，乙方除承担上述违约责任外，还应承担该违约责任。</w:t>
      </w:r>
    </w:p>
    <w:p>
      <w:pPr>
        <w:rPr>
          <w:sz w:val="21"/>
          <w:szCs w:val="21"/>
          <w:lang w:eastAsia="zh-CN"/>
        </w:rPr>
      </w:pPr>
      <w:r>
        <w:rPr>
          <w:rFonts w:hint="eastAsia"/>
          <w:sz w:val="21"/>
          <w:szCs w:val="21"/>
          <w:lang w:eastAsia="zh-CN"/>
        </w:rPr>
        <w:t>（三）</w:t>
      </w:r>
      <w:r>
        <w:rPr>
          <w:sz w:val="21"/>
          <w:szCs w:val="21"/>
          <w:lang w:eastAsia="zh-CN"/>
        </w:rPr>
        <w:t>下列列情况下，甲方可以解除本合同，乙方的配送承包保证金不予退还，乙方还应赔偿甲方的其他实际经济损失</w:t>
      </w:r>
      <w:r>
        <w:rPr>
          <w:rFonts w:hint="eastAsia"/>
          <w:sz w:val="21"/>
          <w:szCs w:val="21"/>
          <w:lang w:eastAsia="zh-CN"/>
        </w:rPr>
        <w:t>：</w:t>
      </w:r>
    </w:p>
    <w:p>
      <w:pPr>
        <w:rPr>
          <w:sz w:val="21"/>
          <w:szCs w:val="21"/>
          <w:lang w:eastAsia="zh-CN"/>
        </w:rPr>
      </w:pPr>
      <w:r>
        <w:rPr>
          <w:sz w:val="21"/>
          <w:szCs w:val="21"/>
          <w:lang w:eastAsia="zh-CN"/>
        </w:rPr>
        <w:t>1</w:t>
      </w:r>
      <w:r>
        <w:rPr>
          <w:rFonts w:hint="eastAsia"/>
          <w:sz w:val="21"/>
          <w:szCs w:val="21"/>
          <w:lang w:eastAsia="zh-CN"/>
        </w:rPr>
        <w:t>．</w:t>
      </w:r>
      <w:r>
        <w:rPr>
          <w:sz w:val="21"/>
          <w:szCs w:val="21"/>
          <w:lang w:eastAsia="zh-CN"/>
        </w:rPr>
        <w:t>连续两次不能完成甲方调配任务的</w:t>
      </w:r>
      <w:r>
        <w:rPr>
          <w:rFonts w:hint="eastAsia"/>
          <w:sz w:val="21"/>
          <w:szCs w:val="21"/>
          <w:lang w:eastAsia="zh-CN"/>
        </w:rPr>
        <w:t>；</w:t>
      </w:r>
    </w:p>
    <w:p>
      <w:pPr>
        <w:rPr>
          <w:sz w:val="21"/>
          <w:szCs w:val="21"/>
          <w:lang w:eastAsia="zh-CN"/>
        </w:rPr>
      </w:pPr>
      <w:r>
        <w:rPr>
          <w:sz w:val="21"/>
          <w:szCs w:val="21"/>
          <w:lang w:eastAsia="zh-CN"/>
        </w:rPr>
        <w:t>2．连续两次违章驾驶并受到行政处罚的</w:t>
      </w:r>
      <w:r>
        <w:rPr>
          <w:rFonts w:hint="eastAsia"/>
          <w:sz w:val="21"/>
          <w:szCs w:val="21"/>
          <w:lang w:eastAsia="zh-CN"/>
        </w:rPr>
        <w:t>；</w:t>
      </w:r>
    </w:p>
    <w:p>
      <w:pPr>
        <w:rPr>
          <w:sz w:val="21"/>
          <w:szCs w:val="21"/>
          <w:lang w:eastAsia="zh-CN"/>
        </w:rPr>
      </w:pPr>
      <w:r>
        <w:rPr>
          <w:sz w:val="21"/>
          <w:szCs w:val="21"/>
          <w:lang w:eastAsia="zh-CN"/>
        </w:rPr>
        <w:t>3．发生交通事故并承担全部事故责任的</w:t>
      </w:r>
      <w:r>
        <w:rPr>
          <w:rFonts w:hint="eastAsia"/>
          <w:sz w:val="21"/>
          <w:szCs w:val="21"/>
          <w:lang w:eastAsia="zh-CN"/>
        </w:rPr>
        <w:t>；</w:t>
      </w:r>
    </w:p>
    <w:p>
      <w:pPr>
        <w:rPr>
          <w:sz w:val="21"/>
          <w:szCs w:val="21"/>
          <w:lang w:eastAsia="zh-CN"/>
        </w:rPr>
      </w:pPr>
      <w:r>
        <w:rPr>
          <w:sz w:val="21"/>
          <w:szCs w:val="21"/>
          <w:lang w:eastAsia="zh-CN"/>
        </w:rPr>
        <w:t>4</w:t>
      </w:r>
      <w:r>
        <w:rPr>
          <w:rFonts w:hint="eastAsia"/>
          <w:sz w:val="21"/>
          <w:szCs w:val="21"/>
          <w:lang w:eastAsia="zh-CN"/>
        </w:rPr>
        <w:t>．</w:t>
      </w:r>
      <w:r>
        <w:rPr>
          <w:sz w:val="21"/>
          <w:szCs w:val="21"/>
          <w:lang w:eastAsia="zh-CN"/>
        </w:rPr>
        <w:t>盗窃、故意损坏、故意丢失甲方调配的货物的</w:t>
      </w:r>
      <w:r>
        <w:rPr>
          <w:rFonts w:hint="eastAsia"/>
          <w:sz w:val="21"/>
          <w:szCs w:val="21"/>
          <w:lang w:eastAsia="zh-CN"/>
        </w:rPr>
        <w:t>；</w:t>
      </w:r>
    </w:p>
    <w:p>
      <w:pPr>
        <w:rPr>
          <w:sz w:val="21"/>
          <w:szCs w:val="21"/>
          <w:lang w:eastAsia="zh-CN"/>
        </w:rPr>
      </w:pPr>
      <w:r>
        <w:rPr>
          <w:sz w:val="21"/>
          <w:szCs w:val="21"/>
          <w:lang w:eastAsia="zh-CN"/>
        </w:rPr>
        <w:t>5．发生交通事故不及时通知甲方和保险公司的</w:t>
      </w:r>
      <w:r>
        <w:rPr>
          <w:rFonts w:hint="eastAsia"/>
          <w:sz w:val="21"/>
          <w:szCs w:val="21"/>
          <w:lang w:eastAsia="zh-CN"/>
        </w:rPr>
        <w:t>；</w:t>
      </w:r>
      <w:r>
        <w:rPr>
          <w:sz w:val="21"/>
          <w:szCs w:val="21"/>
          <w:lang w:eastAsia="zh-CN"/>
        </w:rPr>
        <w:t>扣留或变相扣留运输货物的。</w:t>
      </w:r>
    </w:p>
    <w:p>
      <w:pPr>
        <w:rPr>
          <w:sz w:val="21"/>
          <w:szCs w:val="21"/>
          <w:lang w:eastAsia="zh-CN"/>
        </w:rPr>
      </w:pPr>
      <w:r>
        <w:rPr>
          <w:sz w:val="21"/>
          <w:szCs w:val="21"/>
          <w:lang w:eastAsia="zh-CN"/>
        </w:rPr>
        <w:t>因乙方</w:t>
      </w:r>
      <w:r>
        <w:rPr>
          <w:rFonts w:hint="eastAsia"/>
          <w:sz w:val="21"/>
          <w:szCs w:val="21"/>
          <w:lang w:eastAsia="zh-CN"/>
        </w:rPr>
        <w:t>违约</w:t>
      </w:r>
      <w:r>
        <w:rPr>
          <w:sz w:val="21"/>
          <w:szCs w:val="21"/>
          <w:lang w:eastAsia="zh-CN"/>
        </w:rPr>
        <w:t>行为</w:t>
      </w:r>
      <w:r>
        <w:rPr>
          <w:rFonts w:hint="eastAsia"/>
          <w:sz w:val="21"/>
          <w:szCs w:val="21"/>
          <w:lang w:eastAsia="zh-CN"/>
        </w:rPr>
        <w:t>导致</w:t>
      </w:r>
      <w:r>
        <w:rPr>
          <w:sz w:val="21"/>
          <w:szCs w:val="21"/>
          <w:lang w:eastAsia="zh-CN"/>
        </w:rPr>
        <w:t>甲方客户对甲方追究</w:t>
      </w:r>
      <w:r>
        <w:rPr>
          <w:rFonts w:hint="eastAsia"/>
          <w:sz w:val="21"/>
          <w:szCs w:val="21"/>
          <w:lang w:eastAsia="zh-CN"/>
        </w:rPr>
        <w:t>违</w:t>
      </w:r>
      <w:r>
        <w:rPr>
          <w:sz w:val="21"/>
          <w:szCs w:val="21"/>
          <w:lang w:eastAsia="zh-CN"/>
        </w:rPr>
        <w:t>约责任的，乙方除承担上述违约责任外，还应承担该违约责任。</w:t>
      </w:r>
    </w:p>
    <w:p>
      <w:pPr>
        <w:rPr>
          <w:sz w:val="21"/>
          <w:szCs w:val="21"/>
          <w:lang w:eastAsia="zh-CN"/>
        </w:rPr>
      </w:pPr>
      <w:r>
        <w:rPr>
          <w:rFonts w:hint="eastAsia"/>
          <w:sz w:val="21"/>
          <w:szCs w:val="21"/>
          <w:lang w:eastAsia="zh-CN"/>
        </w:rPr>
        <w:t>（四）</w:t>
      </w:r>
      <w:r>
        <w:rPr>
          <w:sz w:val="21"/>
          <w:szCs w:val="21"/>
          <w:lang w:eastAsia="zh-CN"/>
        </w:rPr>
        <w:t>甲方应按时、是额向乙方支付承包金。如有拖欠，每拖欠一日，应向乙方支付拖欠部分1％的违约金。</w:t>
      </w:r>
    </w:p>
    <w:p>
      <w:pPr>
        <w:rPr>
          <w:sz w:val="21"/>
          <w:szCs w:val="21"/>
          <w:lang w:eastAsia="zh-CN"/>
        </w:rPr>
      </w:pPr>
      <w:r>
        <w:rPr>
          <w:rFonts w:hint="eastAsia"/>
          <w:sz w:val="21"/>
          <w:szCs w:val="21"/>
          <w:lang w:eastAsia="zh-CN"/>
        </w:rPr>
        <w:t>（五）</w:t>
      </w:r>
      <w:r>
        <w:rPr>
          <w:sz w:val="21"/>
          <w:szCs w:val="21"/>
          <w:lang w:eastAsia="zh-CN"/>
        </w:rPr>
        <w:t>其他违约情形，根根据《中华人民共和国合同法》的相关规定处理。</w:t>
      </w:r>
    </w:p>
    <w:p>
      <w:pPr>
        <w:rPr>
          <w:sz w:val="21"/>
          <w:szCs w:val="21"/>
          <w:lang w:eastAsia="zh-CN"/>
        </w:rPr>
      </w:pPr>
      <w:r>
        <w:rPr>
          <w:rFonts w:hint="eastAsia"/>
          <w:sz w:val="21"/>
          <w:szCs w:val="21"/>
          <w:lang w:eastAsia="zh-CN"/>
        </w:rPr>
        <w:t>（六）</w:t>
      </w:r>
      <w:r>
        <w:rPr>
          <w:sz w:val="21"/>
          <w:szCs w:val="21"/>
          <w:lang w:eastAsia="zh-CN"/>
        </w:rPr>
        <w:t>本合同履行期间，如发生自然灾害、重大疫病流行、国家政策调整等不能预见并不能克服的不可抗力原因导致本合同无法履行的，甲乙双方可解除本协议，并互不承担违约责任。</w:t>
      </w:r>
    </w:p>
    <w:p>
      <w:pPr>
        <w:rPr>
          <w:sz w:val="21"/>
          <w:szCs w:val="21"/>
          <w:lang w:eastAsia="zh-CN"/>
        </w:rPr>
      </w:pPr>
      <w:r>
        <w:rPr>
          <w:sz w:val="21"/>
          <w:szCs w:val="21"/>
          <w:lang w:eastAsia="zh-CN"/>
        </w:rPr>
        <w:t>七、合同的变更或终止</w:t>
      </w:r>
    </w:p>
    <w:p>
      <w:pPr>
        <w:rPr>
          <w:sz w:val="21"/>
          <w:szCs w:val="21"/>
          <w:lang w:eastAsia="zh-CN"/>
        </w:rPr>
      </w:pPr>
      <w:r>
        <w:rPr>
          <w:sz w:val="21"/>
          <w:szCs w:val="21"/>
          <w:lang w:eastAsia="zh-CN"/>
        </w:rPr>
        <w:t>下列情形，本合同可变更或终止</w:t>
      </w:r>
      <w:r>
        <w:rPr>
          <w:rFonts w:hint="eastAsia"/>
          <w:sz w:val="21"/>
          <w:szCs w:val="21"/>
          <w:lang w:eastAsia="zh-CN"/>
        </w:rPr>
        <w:t>：</w:t>
      </w:r>
    </w:p>
    <w:p>
      <w:pPr>
        <w:rPr>
          <w:sz w:val="21"/>
          <w:szCs w:val="21"/>
          <w:lang w:eastAsia="zh-CN"/>
        </w:rPr>
      </w:pPr>
      <w:r>
        <w:rPr>
          <w:rFonts w:hint="eastAsia"/>
          <w:sz w:val="21"/>
          <w:szCs w:val="21"/>
          <w:lang w:eastAsia="zh-CN"/>
        </w:rPr>
        <w:t>（一）</w:t>
      </w:r>
      <w:r>
        <w:rPr>
          <w:sz w:val="21"/>
          <w:szCs w:val="21"/>
          <w:lang w:eastAsia="zh-CN"/>
        </w:rPr>
        <w:t>乙方车辆因事故或年限报废、被转让和车辆更新或个人因任何原因没收或吊销驾证的</w:t>
      </w:r>
      <w:r>
        <w:rPr>
          <w:rFonts w:hint="eastAsia"/>
          <w:sz w:val="21"/>
          <w:szCs w:val="21"/>
          <w:lang w:eastAsia="zh-CN"/>
        </w:rPr>
        <w:t>。</w:t>
      </w:r>
    </w:p>
    <w:p>
      <w:pPr>
        <w:rPr>
          <w:sz w:val="21"/>
          <w:szCs w:val="21"/>
          <w:lang w:eastAsia="zh-CN"/>
        </w:rPr>
      </w:pPr>
      <w:r>
        <w:rPr>
          <w:rFonts w:hint="eastAsia"/>
          <w:sz w:val="21"/>
          <w:szCs w:val="21"/>
          <w:lang w:eastAsia="zh-CN"/>
        </w:rPr>
        <w:t>（二）</w:t>
      </w:r>
      <w:r>
        <w:rPr>
          <w:sz w:val="21"/>
          <w:szCs w:val="21"/>
          <w:lang w:eastAsia="zh-CN"/>
        </w:rPr>
        <w:t>合同有效期届满，甲乙双方未续签。</w:t>
      </w:r>
    </w:p>
    <w:p>
      <w:pPr>
        <w:rPr>
          <w:sz w:val="21"/>
          <w:szCs w:val="21"/>
          <w:lang w:eastAsia="zh-CN"/>
        </w:rPr>
      </w:pPr>
      <w:r>
        <w:rPr>
          <w:sz w:val="21"/>
          <w:szCs w:val="21"/>
          <w:lang w:eastAsia="zh-CN"/>
        </w:rPr>
        <w:t>八、其他约定</w:t>
      </w:r>
    </w:p>
    <w:p>
      <w:pPr>
        <w:rPr>
          <w:sz w:val="21"/>
          <w:szCs w:val="21"/>
          <w:lang w:eastAsia="zh-CN"/>
        </w:rPr>
      </w:pPr>
      <w:r>
        <w:rPr>
          <w:rFonts w:hint="eastAsia"/>
          <w:sz w:val="21"/>
          <w:szCs w:val="21"/>
          <w:lang w:eastAsia="zh-CN"/>
        </w:rPr>
        <w:t>（一）</w:t>
      </w:r>
      <w:r>
        <w:rPr>
          <w:sz w:val="21"/>
          <w:szCs w:val="21"/>
          <w:lang w:eastAsia="zh-CN"/>
        </w:rPr>
        <w:t>本合同履行期间发生争议，甲乙双方应协商解决</w:t>
      </w:r>
      <w:r>
        <w:rPr>
          <w:rFonts w:hint="eastAsia"/>
          <w:sz w:val="21"/>
          <w:szCs w:val="21"/>
          <w:lang w:eastAsia="zh-CN"/>
        </w:rPr>
        <w:t>。</w:t>
      </w:r>
    </w:p>
    <w:p>
      <w:pPr>
        <w:rPr>
          <w:sz w:val="21"/>
          <w:szCs w:val="21"/>
          <w:lang w:eastAsia="zh-CN"/>
        </w:rPr>
      </w:pPr>
      <w:r>
        <w:rPr>
          <w:rFonts w:hint="eastAsia"/>
          <w:sz w:val="21"/>
          <w:szCs w:val="21"/>
          <w:lang w:eastAsia="zh-CN"/>
        </w:rPr>
        <w:t>（二）</w:t>
      </w:r>
      <w:r>
        <w:rPr>
          <w:sz w:val="21"/>
          <w:szCs w:val="21"/>
          <w:lang w:eastAsia="zh-CN"/>
        </w:rPr>
        <w:t>甲、乙双方确认为承包经营合同关系，无劳动、雇佣、劳务等关系</w:t>
      </w:r>
      <w:r>
        <w:rPr>
          <w:rFonts w:hint="eastAsia"/>
          <w:sz w:val="21"/>
          <w:szCs w:val="21"/>
          <w:lang w:eastAsia="zh-CN"/>
        </w:rPr>
        <w:t>。</w:t>
      </w:r>
    </w:p>
    <w:p>
      <w:pPr>
        <w:rPr>
          <w:sz w:val="21"/>
          <w:szCs w:val="21"/>
          <w:lang w:eastAsia="zh-CN"/>
        </w:rPr>
      </w:pPr>
      <w:r>
        <w:rPr>
          <w:rFonts w:hint="eastAsia"/>
          <w:sz w:val="21"/>
          <w:szCs w:val="21"/>
          <w:lang w:eastAsia="zh-CN"/>
        </w:rPr>
        <w:t>（三）</w:t>
      </w:r>
      <w:r>
        <w:rPr>
          <w:sz w:val="21"/>
          <w:szCs w:val="21"/>
          <w:lang w:eastAsia="zh-CN"/>
        </w:rPr>
        <w:t>本合同未尽事宣，甲乙双方可签定补充协议。补充协议与本合同具有同等的法律效力。</w:t>
      </w:r>
    </w:p>
    <w:p>
      <w:pPr>
        <w:rPr>
          <w:sz w:val="21"/>
          <w:szCs w:val="21"/>
          <w:lang w:eastAsia="zh-CN"/>
        </w:rPr>
      </w:pPr>
      <w:r>
        <w:rPr>
          <w:rFonts w:hint="eastAsia"/>
          <w:sz w:val="21"/>
          <w:szCs w:val="21"/>
          <w:lang w:eastAsia="zh-CN"/>
        </w:rPr>
        <w:t>（四）</w:t>
      </w:r>
      <w:r>
        <w:rPr>
          <w:sz w:val="21"/>
          <w:szCs w:val="21"/>
          <w:lang w:eastAsia="zh-CN"/>
        </w:rPr>
        <w:t>本合同经甲方签章、乙方签名后生效。</w:t>
      </w:r>
    </w:p>
    <w:p>
      <w:pPr>
        <w:rPr>
          <w:sz w:val="21"/>
          <w:szCs w:val="21"/>
          <w:lang w:eastAsia="zh-CN"/>
        </w:rPr>
      </w:pPr>
      <w:r>
        <w:rPr>
          <w:sz w:val="21"/>
          <w:szCs w:val="21"/>
          <w:lang w:eastAsia="zh-CN"/>
        </w:rPr>
        <w:t>本合同一式两份，甲乙双方各执一份。</w:t>
      </w:r>
    </w:p>
    <w:p>
      <w:pPr>
        <w:rPr>
          <w:sz w:val="21"/>
          <w:szCs w:val="21"/>
          <w:lang w:eastAsia="zh-CN"/>
        </w:rPr>
      </w:pPr>
      <w:r>
        <w:rPr>
          <w:sz w:val="21"/>
          <w:szCs w:val="21"/>
          <w:lang w:eastAsia="zh-CN"/>
        </w:rPr>
        <w:t>九、乙方声明</w:t>
      </w:r>
    </w:p>
    <w:p>
      <w:pPr>
        <w:ind w:firstLine="420" w:firstLineChars="200"/>
        <w:rPr>
          <w:sz w:val="21"/>
          <w:szCs w:val="21"/>
          <w:lang w:eastAsia="zh-CN"/>
        </w:rPr>
      </w:pPr>
      <w:r>
        <w:rPr>
          <w:sz w:val="21"/>
          <w:szCs w:val="21"/>
          <w:lang w:eastAsia="zh-CN"/>
        </w:rPr>
        <w:t>乙方特别声明：本合同所有条款，本人均全面理解其含义，并</w:t>
      </w:r>
      <w:r>
        <w:rPr>
          <w:rFonts w:hint="eastAsia"/>
          <w:sz w:val="21"/>
          <w:szCs w:val="21"/>
          <w:lang w:eastAsia="zh-CN"/>
        </w:rPr>
        <w:t>知悉</w:t>
      </w:r>
      <w:r>
        <w:rPr>
          <w:sz w:val="21"/>
          <w:szCs w:val="21"/>
          <w:lang w:eastAsia="zh-CN"/>
        </w:rPr>
        <w:t>合同约定的法律效力。合同条款没有加重本人的义务和责任。本人提供的基本情况，客观真实。本人愿意遵守并严格执行本合同，如发生违约，本人承担全部法律后果。</w:t>
      </w:r>
    </w:p>
    <w:p>
      <w:pPr>
        <w:rPr>
          <w:sz w:val="21"/>
          <w:szCs w:val="21"/>
          <w:lang w:eastAsia="zh-CN"/>
        </w:rPr>
      </w:pPr>
    </w:p>
    <w:p>
      <w:pPr>
        <w:rPr>
          <w:sz w:val="21"/>
          <w:szCs w:val="21"/>
          <w:lang w:eastAsia="zh-CN"/>
        </w:rPr>
      </w:pPr>
    </w:p>
    <w:p>
      <w:pPr>
        <w:rPr>
          <w:sz w:val="21"/>
          <w:szCs w:val="21"/>
          <w:lang w:eastAsia="zh-CN"/>
        </w:rPr>
      </w:pPr>
    </w:p>
    <w:p>
      <w:pPr>
        <w:rPr>
          <w:sz w:val="21"/>
          <w:szCs w:val="21"/>
          <w:lang w:eastAsia="zh-CN"/>
        </w:rPr>
      </w:pPr>
      <w:r>
        <w:rPr>
          <w:sz w:val="21"/>
          <w:szCs w:val="21"/>
          <w:lang w:eastAsia="zh-CN"/>
        </w:rPr>
        <w:t>甲方</w:t>
      </w:r>
      <w:r>
        <w:rPr>
          <w:rFonts w:hint="eastAsia"/>
          <w:sz w:val="21"/>
          <w:szCs w:val="21"/>
          <w:lang w:eastAsia="zh-CN"/>
        </w:rPr>
        <w:t xml:space="preserve">                                      </w:t>
      </w:r>
      <w:r>
        <w:rPr>
          <w:sz w:val="21"/>
          <w:szCs w:val="21"/>
          <w:lang w:eastAsia="zh-CN"/>
        </w:rPr>
        <w:t>乙方</w:t>
      </w:r>
    </w:p>
    <w:p>
      <w:pPr>
        <w:rPr>
          <w:sz w:val="21"/>
          <w:szCs w:val="21"/>
          <w:lang w:eastAsia="zh-CN"/>
        </w:rPr>
      </w:pPr>
    </w:p>
    <w:p>
      <w:pPr>
        <w:rPr>
          <w:sz w:val="21"/>
          <w:szCs w:val="21"/>
          <w:lang w:eastAsia="zh-CN"/>
        </w:rPr>
      </w:pPr>
      <w:r>
        <w:rPr>
          <w:sz w:val="21"/>
          <w:szCs w:val="21"/>
          <w:lang w:eastAsia="zh-CN"/>
        </w:rPr>
        <w:t>法定代表人：</w:t>
      </w:r>
      <w:r>
        <w:rPr>
          <w:rFonts w:hint="eastAsia"/>
          <w:sz w:val="21"/>
          <w:szCs w:val="21"/>
          <w:lang w:eastAsia="zh-CN"/>
        </w:rPr>
        <w:t xml:space="preserve">                              </w:t>
      </w:r>
      <w:r>
        <w:rPr>
          <w:sz w:val="21"/>
          <w:szCs w:val="21"/>
          <w:lang w:eastAsia="zh-CN"/>
        </w:rPr>
        <w:t>法定代表</w:t>
      </w:r>
      <w:r>
        <w:rPr>
          <w:rFonts w:hint="eastAsia"/>
          <w:sz w:val="21"/>
          <w:szCs w:val="21"/>
          <w:lang w:eastAsia="zh-CN"/>
        </w:rPr>
        <w:t>人：</w:t>
      </w:r>
    </w:p>
    <w:p>
      <w:pPr>
        <w:rPr>
          <w:sz w:val="21"/>
          <w:szCs w:val="21"/>
          <w:lang w:eastAsia="zh-CN"/>
        </w:rPr>
      </w:pPr>
    </w:p>
    <w:p>
      <w:pPr>
        <w:rPr>
          <w:sz w:val="21"/>
          <w:szCs w:val="21"/>
          <w:lang w:eastAsia="zh-CN"/>
        </w:rPr>
      </w:pPr>
    </w:p>
    <w:p>
      <w:pPr>
        <w:ind w:firstLine="1050" w:firstLineChars="500"/>
        <w:rPr>
          <w:sz w:val="21"/>
          <w:szCs w:val="21"/>
          <w:lang w:eastAsia="zh-CN"/>
        </w:rPr>
      </w:pPr>
      <w:r>
        <w:rPr>
          <w:sz w:val="21"/>
          <w:szCs w:val="21"/>
          <w:lang w:eastAsia="zh-CN"/>
        </w:rPr>
        <w:t>年</w:t>
      </w:r>
      <w:r>
        <w:rPr>
          <w:rFonts w:hint="eastAsia"/>
          <w:sz w:val="21"/>
          <w:szCs w:val="21"/>
          <w:lang w:eastAsia="zh-CN"/>
        </w:rPr>
        <w:t xml:space="preserve">   </w:t>
      </w:r>
      <w:r>
        <w:rPr>
          <w:sz w:val="21"/>
          <w:szCs w:val="21"/>
          <w:lang w:eastAsia="zh-CN"/>
        </w:rPr>
        <w:t>月</w:t>
      </w:r>
      <w:r>
        <w:rPr>
          <w:rFonts w:hint="eastAsia"/>
          <w:sz w:val="21"/>
          <w:szCs w:val="21"/>
          <w:lang w:eastAsia="zh-CN"/>
        </w:rPr>
        <w:t xml:space="preserve">   </w:t>
      </w:r>
      <w:r>
        <w:rPr>
          <w:sz w:val="21"/>
          <w:szCs w:val="21"/>
          <w:lang w:eastAsia="zh-CN"/>
        </w:rPr>
        <w:t>日</w:t>
      </w:r>
      <w:r>
        <w:rPr>
          <w:rFonts w:hint="eastAsia"/>
          <w:sz w:val="21"/>
          <w:szCs w:val="21"/>
          <w:lang w:eastAsia="zh-CN"/>
        </w:rPr>
        <w:t xml:space="preserve">                              </w:t>
      </w:r>
      <w:r>
        <w:rPr>
          <w:sz w:val="21"/>
          <w:szCs w:val="21"/>
        </w:rPr>
        <w:t>年</w:t>
      </w:r>
      <w:r>
        <w:rPr>
          <w:rFonts w:hint="eastAsia"/>
          <w:sz w:val="21"/>
          <w:szCs w:val="21"/>
          <w:lang w:eastAsia="zh-CN"/>
        </w:rPr>
        <w:t xml:space="preserve">   </w:t>
      </w:r>
      <w:r>
        <w:rPr>
          <w:sz w:val="21"/>
          <w:szCs w:val="21"/>
        </w:rPr>
        <w:t>月</w:t>
      </w:r>
      <w:r>
        <w:rPr>
          <w:rFonts w:hint="eastAsia"/>
          <w:sz w:val="21"/>
          <w:szCs w:val="21"/>
          <w:lang w:eastAsia="zh-CN"/>
        </w:rPr>
        <w:t xml:space="preserve">  </w:t>
      </w:r>
      <w:r>
        <w:rPr>
          <w:sz w:val="21"/>
          <w:szCs w:val="21"/>
        </w:rPr>
        <w:t>日</w:t>
      </w:r>
    </w:p>
    <w:p>
      <w:pPr>
        <w:rPr>
          <w:sz w:val="21"/>
          <w:szCs w:val="21"/>
        </w:rPr>
      </w:pPr>
    </w:p>
    <w:p>
      <w:pPr>
        <w:rPr>
          <w:sz w:val="21"/>
          <w:szCs w:val="21"/>
          <w:lang w:eastAsia="zh-CN"/>
        </w:rPr>
      </w:pPr>
    </w:p>
    <w:sectPr>
      <w:pgSz w:w="12240" w:h="15840"/>
      <w:pgMar w:top="1440" w:right="1800" w:bottom="1440" w:left="180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2206"/>
    <w:rsid w:val="00220A6D"/>
    <w:rsid w:val="00252206"/>
    <w:rsid w:val="00293A5C"/>
    <w:rsid w:val="00326BDA"/>
    <w:rsid w:val="00445559"/>
    <w:rsid w:val="00702A22"/>
    <w:rsid w:val="00840708"/>
    <w:rsid w:val="008A4628"/>
    <w:rsid w:val="008A7175"/>
    <w:rsid w:val="009467E9"/>
    <w:rsid w:val="00A31A45"/>
    <w:rsid w:val="00AC18FC"/>
    <w:rsid w:val="00B945F2"/>
    <w:rsid w:val="00BC59E9"/>
    <w:rsid w:val="00C638E8"/>
    <w:rsid w:val="00C844DE"/>
    <w:rsid w:val="00DC2F49"/>
    <w:rsid w:val="00E11D0F"/>
    <w:rsid w:val="00E124E6"/>
    <w:rsid w:val="00EE2AE6"/>
    <w:rsid w:val="00FE6C9F"/>
    <w:rsid w:val="0902693D"/>
    <w:rsid w:val="35C33906"/>
    <w:rsid w:val="50652F9F"/>
    <w:rsid w:val="6B845DD7"/>
    <w:rsid w:val="7EB404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eastAsia="宋体" w:asciiTheme="minorHAnsi" w:hAnsiTheme="minorHAnsi" w:cstheme="minorBidi"/>
      <w:kern w:val="0"/>
      <w:sz w:val="22"/>
      <w:szCs w:val="22"/>
      <w:lang w:val="en-US" w:eastAsia="en-US" w:bidi="en-US"/>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7"/>
    <w:semiHidden/>
    <w:unhideWhenUsed/>
    <w:qFormat/>
    <w:uiPriority w:val="99"/>
    <w:pPr>
      <w:widowControl w:val="0"/>
      <w:tabs>
        <w:tab w:val="center" w:pos="4153"/>
        <w:tab w:val="right" w:pos="8306"/>
      </w:tabs>
      <w:snapToGrid w:val="0"/>
      <w:spacing w:after="0" w:line="240" w:lineRule="auto"/>
    </w:pPr>
    <w:rPr>
      <w:rFonts w:eastAsiaTheme="minorEastAsia"/>
      <w:kern w:val="2"/>
      <w:sz w:val="18"/>
      <w:szCs w:val="18"/>
      <w:lang w:eastAsia="zh-CN" w:bidi="ar-SA"/>
    </w:rPr>
  </w:style>
  <w:style w:type="paragraph" w:styleId="3">
    <w:name w:val="header"/>
    <w:basedOn w:val="1"/>
    <w:link w:val="6"/>
    <w:semiHidden/>
    <w:unhideWhenUsed/>
    <w:qFormat/>
    <w:uiPriority w:val="99"/>
    <w:pPr>
      <w:widowControl w:val="0"/>
      <w:pBdr>
        <w:bottom w:val="single" w:color="auto" w:sz="6" w:space="1"/>
      </w:pBdr>
      <w:tabs>
        <w:tab w:val="center" w:pos="4153"/>
        <w:tab w:val="right" w:pos="8306"/>
      </w:tabs>
      <w:snapToGrid w:val="0"/>
      <w:spacing w:after="0" w:line="240" w:lineRule="auto"/>
      <w:jc w:val="center"/>
    </w:pPr>
    <w:rPr>
      <w:rFonts w:eastAsiaTheme="minorEastAsia"/>
      <w:kern w:val="2"/>
      <w:sz w:val="18"/>
      <w:szCs w:val="18"/>
      <w:lang w:eastAsia="zh-CN" w:bidi="ar-SA"/>
    </w:rPr>
  </w:style>
  <w:style w:type="character" w:customStyle="1" w:styleId="6">
    <w:name w:val="页眉 Char"/>
    <w:basedOn w:val="4"/>
    <w:link w:val="3"/>
    <w:semiHidden/>
    <w:uiPriority w:val="99"/>
    <w:rPr>
      <w:sz w:val="18"/>
      <w:szCs w:val="18"/>
    </w:rPr>
  </w:style>
  <w:style w:type="character" w:customStyle="1" w:styleId="7">
    <w:name w:val="页脚 Char"/>
    <w:basedOn w:val="4"/>
    <w:link w:val="2"/>
    <w:semiHidden/>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七院</Company>
  <Pages>4</Pages>
  <Words>461</Words>
  <Characters>2631</Characters>
  <Lines>21</Lines>
  <Paragraphs>6</Paragraphs>
  <TotalTime>14</TotalTime>
  <ScaleCrop>false</ScaleCrop>
  <LinksUpToDate>false</LinksUpToDate>
  <CharactersWithSpaces>3086</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2018-10-16T07:44:00Z</dcterms:created>
  <dc:creator>qyuser</dc:creator>
  <cp:lastModifiedBy>ZWK</cp:lastModifiedBy>
  <dcterms:modified xsi:type="dcterms:W3CDTF">2018-10-26T02:17:10Z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